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996" w:rsidRPr="00BB0091" w:rsidRDefault="008D1996" w:rsidP="008D1996">
      <w:pPr>
        <w:jc w:val="center"/>
        <w:rPr>
          <w:sz w:val="24"/>
          <w:szCs w:val="24"/>
        </w:rPr>
      </w:pPr>
      <w:r w:rsidRPr="00BB0091">
        <w:rPr>
          <w:sz w:val="24"/>
          <w:szCs w:val="24"/>
        </w:rPr>
        <w:t>Odpověď na anketu: vyjádření k nabídce na bezúplatný převod kostela sv</w:t>
      </w:r>
      <w:r>
        <w:rPr>
          <w:sz w:val="24"/>
          <w:szCs w:val="24"/>
        </w:rPr>
        <w:t xml:space="preserve">. Bartoloměje </w:t>
      </w:r>
      <w:r>
        <w:rPr>
          <w:sz w:val="24"/>
          <w:szCs w:val="24"/>
        </w:rPr>
        <w:br/>
      </w:r>
      <w:r>
        <w:rPr>
          <w:sz w:val="24"/>
          <w:szCs w:val="24"/>
        </w:rPr>
        <w:t>v Chrášťanech</w:t>
      </w:r>
      <w:r w:rsidRPr="00BB0091">
        <w:rPr>
          <w:sz w:val="24"/>
          <w:szCs w:val="24"/>
        </w:rPr>
        <w:t>:</w:t>
      </w:r>
    </w:p>
    <w:p w:rsidR="008D1996" w:rsidRPr="00BB0091" w:rsidRDefault="008D1996" w:rsidP="008D1996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05D5E" wp14:editId="2AAAA967">
                <wp:simplePos x="0" y="0"/>
                <wp:positionH relativeFrom="column">
                  <wp:posOffset>24130</wp:posOffset>
                </wp:positionH>
                <wp:positionV relativeFrom="paragraph">
                  <wp:posOffset>23495</wp:posOffset>
                </wp:positionV>
                <wp:extent cx="381000" cy="161925"/>
                <wp:effectExtent l="19050" t="19050" r="19050" b="28575"/>
                <wp:wrapNone/>
                <wp:docPr id="7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7513DF" id="Obdélník 1" o:spid="_x0000_s1026" style="position:absolute;margin-left:1.9pt;margin-top:1.85pt;width:30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JuOjQIAAFwFAAAOAAAAZHJzL2Uyb0RvYy54bWysVEtu2zAQ3RfoHQjuG0lunI8ROTASpCgQ&#10;NEGTImuaImMiJIclacvujbroKXKxDilZdlOvim4ojubN582HF5dro8lK+KDA1rQ6KikRlkOj7HNN&#10;vz3efDijJERmG6bBippuRKCX0/fvLlo3ESNYgG6EJ+jEhknrarqI0U2KIvCFMCwcgRMWlRK8YRFF&#10;/1w0nrXo3ehiVJYnRQu+cR64CAH/XndKOs3+pRQ83kkZRCS6pphbzKfP5zydxfSCTZ49cwvF+zTY&#10;P2RhmLIYdHB1zSIjS6/+cmUU9xBAxiMOpgApFReZA7KpyjdsHhbMicwFixPcUKbw/9zyL6t7T1RT&#10;01NKLDPYort58/pT29dfL6RK9WldmCDswd37Xgp4TWTX0pv0RRpknWu6GWoq1pFw/PnxrCpLrDxH&#10;VXVSnY/GyWexM3Y+xE8CDEmXmnpsWa4kW92G2EG3kBRLW9LWdHQ2Ph1nWACtmhuldVLmsRFX2pMV&#10;w4bHdSaAwfZQKGmLGSRaHZF8ixstOv9fhcSCYOqjLkAaxZ1Pxrmw8aQnoS2ik5nEDAbD6pChjttk&#10;emwyE3lEB8PykOGfEQeLHBVsHIyNsuAPOWhehsgdfsu+45zoz6HZ4Bx46BYkOH6jsB23LMR75nEj&#10;sIO45fEOD6kBOwD9jZIF+B+H/ic8DipqKWlxw2oavi+ZF5TozxZH+Lw6Pk4rmYXj8ekIBb+vme9r&#10;7NJcAfa0wvfE8XxN+Ki3V+nBPOFjMEtRUcUsx9g15dFvhavYbT4+J1zMZhmGa+hYvLUPjifnqapp&#10;3B7XT8y7fiYjDvMX2G4jm7wZzQ6bLC3MlhGkynO7q2tfb1zhPPn9c5PeiH05o3aP4vQ3AAAA//8D&#10;AFBLAwQUAAYACAAAACEAde/fbtkAAAAFAQAADwAAAGRycy9kb3ducmV2LnhtbEyOwU7DMBBE70j8&#10;g7VIXCrqEFAKIU6FEFXOtBBxdOMljrDXUey24e/ZnuA0Gs1o5lXr2TtxxCkOgRTcLjMQSF0wA/UK&#10;3nebmwcQMWky2gVCBT8YYV1fXlS6NOFEb3jcpl7wCMVSK7ApjaWUsbPodVyGEYmzrzB5ndhOvTST&#10;PvG4dzLPskJ6PRA/WD3ii8Xue3vwCpq0iMXUtHH30W4at7Cfq9f2Xqnrq/n5CUTCOf2V4YzP6FAz&#10;0z4cyEThFNwxeGJZgeC0ONu9gvwxB1lX8j99/QsAAP//AwBQSwECLQAUAAYACAAAACEAtoM4kv4A&#10;AADhAQAAEwAAAAAAAAAAAAAAAAAAAAAAW0NvbnRlbnRfVHlwZXNdLnhtbFBLAQItABQABgAIAAAA&#10;IQA4/SH/1gAAAJQBAAALAAAAAAAAAAAAAAAAAC8BAABfcmVscy8ucmVsc1BLAQItABQABgAIAAAA&#10;IQBWQJuOjQIAAFwFAAAOAAAAAAAAAAAAAAAAAC4CAABkcnMvZTJvRG9jLnhtbFBLAQItABQABgAI&#10;AAAAIQB1799u2QAAAAUBAAAPAAAAAAAAAAAAAAAAAOcEAABkcnMvZG93bnJldi54bWxQSwUGAAAA&#10;AAQABADzAAAA7QUAAAAA&#10;" fillcolor="white [3201]" strokecolor="black [3213]" strokeweight="2.25pt"/>
            </w:pict>
          </mc:Fallback>
        </mc:AlternateContent>
      </w:r>
      <w:r>
        <w:rPr>
          <w:sz w:val="24"/>
          <w:szCs w:val="24"/>
        </w:rPr>
        <w:t xml:space="preserve">            </w:t>
      </w:r>
      <w:r w:rsidRPr="00BB00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SOUHLASÍM</w:t>
      </w:r>
      <w:r w:rsidRPr="00BB0091">
        <w:rPr>
          <w:sz w:val="24"/>
          <w:szCs w:val="24"/>
        </w:rPr>
        <w:t xml:space="preserve"> s bezúplatným převodem kostela </w:t>
      </w:r>
      <w:r>
        <w:rPr>
          <w:sz w:val="24"/>
          <w:szCs w:val="24"/>
        </w:rPr>
        <w:t>do majetku ob</w:t>
      </w:r>
      <w:r w:rsidRPr="00BB0091">
        <w:rPr>
          <w:sz w:val="24"/>
          <w:szCs w:val="24"/>
        </w:rPr>
        <w:t>c</w:t>
      </w:r>
      <w:r>
        <w:rPr>
          <w:sz w:val="24"/>
          <w:szCs w:val="24"/>
        </w:rPr>
        <w:t>e</w:t>
      </w:r>
      <w:r w:rsidRPr="00BB0091">
        <w:rPr>
          <w:sz w:val="24"/>
          <w:szCs w:val="24"/>
        </w:rPr>
        <w:t xml:space="preserve"> </w:t>
      </w:r>
      <w:r>
        <w:rPr>
          <w:sz w:val="24"/>
          <w:szCs w:val="24"/>
        </w:rPr>
        <w:t>Chrášťany</w:t>
      </w:r>
    </w:p>
    <w:p w:rsidR="008D1996" w:rsidRDefault="008D1996" w:rsidP="008D1996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31AE7B" wp14:editId="3CFF8B43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381000" cy="161925"/>
                <wp:effectExtent l="19050" t="19050" r="19050" b="28575"/>
                <wp:wrapNone/>
                <wp:docPr id="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7D80C1" id="Obdélník 1" o:spid="_x0000_s1026" style="position:absolute;margin-left:0;margin-top:2.2pt;width:30pt;height:12.7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iZhgIAABUFAAAOAAAAZHJzL2Uyb0RvYy54bWysVNtOGzEQfa/Uf7D8XjabEi4RGxSBUlVC&#10;gAQVz47Xm7XqW20nm/SP+tCv4Md67F0gQJ+q5sGZ2RnP5cwZn51vtSIb4YO0pqLlwYgSYbitpVlV&#10;9Nv94tMJJSEyUzNljajoTgR6Pvv44axzUzG2rVW18ARBTJh2rqJtjG5aFIG3QrNwYJ0wMDbWaxah&#10;+lVRe9YhulbFeDQ6Kjrra+ctFyHg62VvpLMcv2kEjzdNE0QkqqKoLebT53OZzmJ2xqYrz1wr+VAG&#10;+4cqNJMGSZ9DXbLIyNrLd6G05N4G28QDbnVhm0ZykXtAN+XoTTd3LXMi9wJwgnuGKfy/sPx6c+uJ&#10;rCuKQRmmMaKbZf34S5nH399JmfDpXJjC7c7d+kELEFOz28br9I82yDZjunvGVGwj4fj4+aQcjYA8&#10;h6k8Kk/HkxSzeLnsfIhfhNUkCRX1GFlGkm2uQuxdn1xSrmCVrBdSqazswoXyZMMwXZCith0lioWI&#10;jxVd5N+Q7dU1ZUhX0fHJ5HiCwhho1ygWIWoHIIJZUcLUCnzm0edaXt0O75Leo9m9xOg3tdzX/upq&#10;auSShbavOJuSG5tqGbEGSmrMYf+2MskqMpEHONI4+gEkaWnrHQbobc/s4PhCIskVQLhlHlQG9FjP&#10;eIOjURZt20GipLX+59++J38wDFZKOqwGIPmxZl6gxa8G3DstDw/TLmXlcHI8huL3Lct9i1nrC4v5&#10;lHgIHM9i8o/qSWy81Q/Y4nnKChMzHLl78AflIvYri3eAi/k8u2F/HItX5s7xFDzhlOC93z4w7wYy&#10;RQzm2j6tEZu+4VTvm24aO19H28hMuBdcQdSkYPcyZYd3Ii33vp69Xl6z2R8AAAD//wMAUEsDBBQA&#10;BgAIAAAAIQBUQM1P2wAAAAQBAAAPAAAAZHJzL2Rvd25yZXYueG1sTI/BTsMwEETvSPyDtUjcqENV&#10;qjZkU5VK5QKiovABrrMkUeJ1ZLttyteznOA4mtHMm2I1ul6dKMTWM8L9JANFbH3Vco3w+bG9W4CK&#10;yXBles+EcKEIq/L6qjB55c/8Tqd9qpWUcMwNQpPSkGsdbUPOxIkfiMX78sGZJDLUugrmLOWu19Ms&#10;m2tnWpaFxgy0ach2+6ND8JfRhofuebMLi7eXbbd+/X6qLeLtzbh+BJVoTH9h+MUXdCiF6eCPXEXV&#10;I8iRhDCbgRJznok8IEyXS9Blof/Dlz8AAAD//wMAUEsBAi0AFAAGAAgAAAAhALaDOJL+AAAA4QEA&#10;ABMAAAAAAAAAAAAAAAAAAAAAAFtDb250ZW50X1R5cGVzXS54bWxQSwECLQAUAAYACAAAACEAOP0h&#10;/9YAAACUAQAACwAAAAAAAAAAAAAAAAAvAQAAX3JlbHMvLnJlbHNQSwECLQAUAAYACAAAACEAmBYo&#10;mYYCAAAVBQAADgAAAAAAAAAAAAAAAAAuAgAAZHJzL2Uyb0RvYy54bWxQSwECLQAUAAYACAAAACEA&#10;VEDNT9sAAAAEAQAADwAAAAAAAAAAAAAAAADgBAAAZHJzL2Rvd25yZXYueG1sUEsFBgAAAAAEAAQA&#10;8wAAAOgFAAAAAA==&#10;" fillcolor="window" strokecolor="windowText" strokeweight="2.25pt">
                <w10:wrap anchorx="margin"/>
              </v:rect>
            </w:pict>
          </mc:Fallback>
        </mc:AlternateContent>
      </w:r>
      <w:r w:rsidRPr="00BB00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NESOUHLASÍM</w:t>
      </w:r>
      <w:r w:rsidRPr="00BB0091">
        <w:rPr>
          <w:sz w:val="24"/>
          <w:szCs w:val="24"/>
        </w:rPr>
        <w:t xml:space="preserve"> s bezúplatným převodem kostela </w:t>
      </w:r>
      <w:r>
        <w:rPr>
          <w:sz w:val="24"/>
          <w:szCs w:val="24"/>
        </w:rPr>
        <w:t>do majetku ob</w:t>
      </w:r>
      <w:r w:rsidRPr="00BB0091">
        <w:rPr>
          <w:sz w:val="24"/>
          <w:szCs w:val="24"/>
        </w:rPr>
        <w:t>c</w:t>
      </w:r>
      <w:r>
        <w:rPr>
          <w:sz w:val="24"/>
          <w:szCs w:val="24"/>
        </w:rPr>
        <w:t>e</w:t>
      </w:r>
      <w:r w:rsidRPr="00BB0091">
        <w:rPr>
          <w:sz w:val="24"/>
          <w:szCs w:val="24"/>
        </w:rPr>
        <w:t xml:space="preserve"> </w:t>
      </w:r>
      <w:r>
        <w:rPr>
          <w:sz w:val="24"/>
          <w:szCs w:val="24"/>
        </w:rPr>
        <w:t>Chrášťany</w:t>
      </w:r>
    </w:p>
    <w:p w:rsidR="008D1996" w:rsidRPr="00BB0091" w:rsidRDefault="008D1996" w:rsidP="008D1996">
      <w:pPr>
        <w:rPr>
          <w:sz w:val="24"/>
          <w:szCs w:val="24"/>
        </w:rPr>
      </w:pPr>
    </w:p>
    <w:p w:rsidR="006D0CD0" w:rsidRDefault="008D1996" w:rsidP="008D1996">
      <w:pPr>
        <w:jc w:val="both"/>
        <w:rPr>
          <w:sz w:val="24"/>
          <w:szCs w:val="24"/>
        </w:rPr>
      </w:pPr>
      <w:r w:rsidRPr="00BB0091">
        <w:rPr>
          <w:sz w:val="24"/>
          <w:szCs w:val="24"/>
        </w:rPr>
        <w:t xml:space="preserve">Děkujeme za spolupráci. </w:t>
      </w:r>
    </w:p>
    <w:p w:rsidR="008D1996" w:rsidRDefault="006D0CD0" w:rsidP="008D19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Vyplněný anketní lístek odevzdejte v kanceláři OÚ. </w:t>
      </w:r>
      <w:r w:rsidR="008D1996">
        <w:rPr>
          <w:sz w:val="24"/>
          <w:szCs w:val="24"/>
        </w:rPr>
        <w:t xml:space="preserve">V anketě je možné hlasovat i elektronicky na stránkách obce, a to do </w:t>
      </w:r>
      <w:proofErr w:type="gramStart"/>
      <w:r w:rsidR="008D1996">
        <w:rPr>
          <w:sz w:val="24"/>
          <w:szCs w:val="24"/>
        </w:rPr>
        <w:t>31.10.2025</w:t>
      </w:r>
      <w:proofErr w:type="gramEnd"/>
      <w:r>
        <w:rPr>
          <w:sz w:val="24"/>
          <w:szCs w:val="24"/>
        </w:rPr>
        <w:t xml:space="preserve">. </w:t>
      </w:r>
      <w:hyperlink r:id="rId4" w:history="1">
        <w:r w:rsidRPr="00641812">
          <w:rPr>
            <w:rStyle w:val="Hypertextovodkaz"/>
            <w:sz w:val="24"/>
            <w:szCs w:val="24"/>
          </w:rPr>
          <w:t>www.chrastany.eu</w:t>
        </w:r>
      </w:hyperlink>
    </w:p>
    <w:p w:rsidR="006D0CD0" w:rsidRDefault="006D0CD0" w:rsidP="008D1996">
      <w:pPr>
        <w:jc w:val="both"/>
        <w:rPr>
          <w:sz w:val="24"/>
          <w:szCs w:val="24"/>
        </w:rPr>
      </w:pPr>
      <w:bookmarkStart w:id="0" w:name="_GoBack"/>
      <w:bookmarkEnd w:id="0"/>
    </w:p>
    <w:p w:rsidR="00A9567C" w:rsidRDefault="00A9567C"/>
    <w:sectPr w:rsidR="00A95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96"/>
    <w:rsid w:val="006D0CD0"/>
    <w:rsid w:val="008D1996"/>
    <w:rsid w:val="00A9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DA162-D509-4DC2-83D4-3BB03715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1996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D0C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rastany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2025-10-06T12:44:00Z</dcterms:created>
  <dcterms:modified xsi:type="dcterms:W3CDTF">2025-10-06T12:46:00Z</dcterms:modified>
</cp:coreProperties>
</file>